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F150" w14:textId="77777777" w:rsidR="004859ED" w:rsidRPr="00A476C4" w:rsidRDefault="004859ED" w:rsidP="004859ED">
      <w:pPr>
        <w:pStyle w:val="Normlnweb"/>
        <w:tabs>
          <w:tab w:val="center" w:pos="4320"/>
        </w:tabs>
        <w:spacing w:before="0" w:beforeAutospacing="0" w:after="0" w:afterAutospacing="0"/>
        <w:jc w:val="center"/>
        <w:rPr>
          <w:rStyle w:val="Zvraznn"/>
          <w:rFonts w:ascii="Arial" w:hAnsi="Arial" w:cs="Arial"/>
          <w:b/>
          <w:i w:val="0"/>
          <w:sz w:val="28"/>
          <w:szCs w:val="28"/>
          <w:u w:val="single"/>
        </w:rPr>
      </w:pPr>
      <w:r w:rsidRPr="00A476C4">
        <w:rPr>
          <w:rStyle w:val="Zvraznn"/>
          <w:rFonts w:ascii="Arial" w:hAnsi="Arial" w:cs="Arial"/>
          <w:b/>
          <w:i w:val="0"/>
          <w:sz w:val="28"/>
          <w:szCs w:val="28"/>
          <w:u w:val="single"/>
        </w:rPr>
        <w:t xml:space="preserve">Správce obce </w:t>
      </w:r>
      <w:r w:rsidR="00053DFD">
        <w:rPr>
          <w:rStyle w:val="Zvraznn"/>
          <w:rFonts w:ascii="Arial" w:hAnsi="Arial" w:cs="Arial"/>
          <w:b/>
          <w:i w:val="0"/>
          <w:sz w:val="28"/>
          <w:szCs w:val="28"/>
          <w:u w:val="single"/>
        </w:rPr>
        <w:t>Brodec</w:t>
      </w:r>
    </w:p>
    <w:p w14:paraId="07116A93" w14:textId="77777777" w:rsidR="004859ED" w:rsidRPr="00563116" w:rsidRDefault="004859ED" w:rsidP="004859ED">
      <w:pPr>
        <w:pStyle w:val="Normlnweb"/>
        <w:tabs>
          <w:tab w:val="center" w:pos="4320"/>
        </w:tabs>
        <w:spacing w:before="0" w:beforeAutospacing="0" w:after="0" w:afterAutospacing="0"/>
        <w:jc w:val="center"/>
        <w:rPr>
          <w:rStyle w:val="Zvraznn"/>
          <w:rFonts w:ascii="Arial" w:hAnsi="Arial" w:cs="Arial"/>
          <w:i w:val="0"/>
        </w:rPr>
      </w:pPr>
      <w:r>
        <w:rPr>
          <w:rStyle w:val="Zvraznn"/>
          <w:rFonts w:ascii="Arial" w:hAnsi="Arial" w:cs="Arial"/>
          <w:i w:val="0"/>
        </w:rPr>
        <w:t>(jmenovaný ministrem vnitra od</w:t>
      </w:r>
      <w:r w:rsidR="00335173">
        <w:rPr>
          <w:rStyle w:val="Zvraznn"/>
          <w:rFonts w:ascii="Arial" w:hAnsi="Arial" w:cs="Arial"/>
          <w:i w:val="0"/>
        </w:rPr>
        <w:t xml:space="preserve">  </w:t>
      </w:r>
      <w:r w:rsidR="00EF5236">
        <w:rPr>
          <w:rStyle w:val="Zvraznn"/>
          <w:rFonts w:ascii="Arial" w:hAnsi="Arial" w:cs="Arial"/>
          <w:i w:val="0"/>
        </w:rPr>
        <w:t>24. září 2022</w:t>
      </w:r>
      <w:r>
        <w:rPr>
          <w:rStyle w:val="Zvraznn"/>
          <w:rFonts w:ascii="Arial" w:hAnsi="Arial" w:cs="Arial"/>
          <w:i w:val="0"/>
        </w:rPr>
        <w:t>)</w:t>
      </w:r>
    </w:p>
    <w:p w14:paraId="42323B14" w14:textId="77777777" w:rsidR="004859ED" w:rsidRDefault="004859ED" w:rsidP="004859ED">
      <w:pPr>
        <w:jc w:val="center"/>
        <w:rPr>
          <w:rStyle w:val="Zvraznn"/>
          <w:rFonts w:ascii="Arial" w:hAnsi="Arial" w:cs="Arial"/>
          <w:b/>
          <w:i w:val="0"/>
        </w:rPr>
      </w:pPr>
    </w:p>
    <w:p w14:paraId="1C115884" w14:textId="77777777" w:rsidR="004859ED" w:rsidRPr="00F27540" w:rsidRDefault="00053DFD" w:rsidP="004859ED">
      <w:pPr>
        <w:jc w:val="center"/>
        <w:rPr>
          <w:rStyle w:val="Zvraznn"/>
          <w:rFonts w:ascii="Arial" w:hAnsi="Arial" w:cs="Arial"/>
          <w:b/>
          <w:i w:val="0"/>
          <w:sz w:val="32"/>
          <w:szCs w:val="32"/>
        </w:rPr>
      </w:pPr>
      <w:r>
        <w:rPr>
          <w:rStyle w:val="Zvraznn"/>
          <w:rFonts w:ascii="Arial" w:hAnsi="Arial" w:cs="Arial"/>
          <w:b/>
          <w:i w:val="0"/>
          <w:sz w:val="32"/>
          <w:szCs w:val="32"/>
        </w:rPr>
        <w:t>Mgr. Martin Pech</w:t>
      </w:r>
    </w:p>
    <w:p w14:paraId="607D8928" w14:textId="77777777" w:rsidR="004859ED" w:rsidRPr="00F27540" w:rsidRDefault="004859ED" w:rsidP="004859E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27540">
        <w:rPr>
          <w:rStyle w:val="Zvraznn"/>
          <w:rFonts w:ascii="Arial" w:hAnsi="Arial" w:cs="Arial"/>
          <w:b/>
          <w:i w:val="0"/>
          <w:sz w:val="32"/>
          <w:szCs w:val="32"/>
        </w:rPr>
        <w:t xml:space="preserve">mobil: </w:t>
      </w:r>
      <w:r w:rsidR="002D2803">
        <w:rPr>
          <w:rStyle w:val="Zvraznn"/>
          <w:rFonts w:ascii="Arial" w:hAnsi="Arial" w:cs="Arial"/>
          <w:b/>
          <w:i w:val="0"/>
          <w:sz w:val="32"/>
          <w:szCs w:val="32"/>
        </w:rPr>
        <w:t>703 822 657</w:t>
      </w:r>
    </w:p>
    <w:p w14:paraId="4B03AF21" w14:textId="77777777" w:rsidR="004859ED" w:rsidRPr="00160E45" w:rsidRDefault="004859ED" w:rsidP="004859ED">
      <w:pPr>
        <w:pStyle w:val="Normlnweb"/>
        <w:spacing w:before="0" w:beforeAutospacing="0" w:after="0" w:afterAutospacing="0"/>
        <w:jc w:val="both"/>
        <w:rPr>
          <w:rStyle w:val="Zvraznn"/>
          <w:rFonts w:ascii="Arial" w:hAnsi="Arial" w:cs="Arial"/>
        </w:rPr>
      </w:pPr>
    </w:p>
    <w:p w14:paraId="67625888" w14:textId="77777777" w:rsidR="004859ED" w:rsidRDefault="004859ED" w:rsidP="004859ED">
      <w:pPr>
        <w:rPr>
          <w:rFonts w:ascii="Arial" w:hAnsi="Arial" w:cs="Arial"/>
          <w:b/>
        </w:rPr>
        <w:sectPr w:rsidR="004859ED" w:rsidSect="00F27540">
          <w:headerReference w:type="default" r:id="rId6"/>
          <w:footerReference w:type="default" r:id="rId7"/>
          <w:pgSz w:w="11906" w:h="16838"/>
          <w:pgMar w:top="1985" w:right="1106" w:bottom="1701" w:left="2155" w:header="709" w:footer="709" w:gutter="0"/>
          <w:cols w:space="708"/>
          <w:docGrid w:linePitch="360"/>
        </w:sectPr>
      </w:pPr>
    </w:p>
    <w:p w14:paraId="42EB478D" w14:textId="77777777" w:rsidR="004859ED" w:rsidRPr="00FC62A7" w:rsidRDefault="004859ED" w:rsidP="004859ED">
      <w:pPr>
        <w:rPr>
          <w:rFonts w:ascii="Arial" w:hAnsi="Arial" w:cs="Arial"/>
          <w:b/>
        </w:rPr>
      </w:pPr>
      <w:r w:rsidRPr="00FC62A7">
        <w:rPr>
          <w:rFonts w:ascii="Arial" w:hAnsi="Arial" w:cs="Arial"/>
          <w:b/>
        </w:rPr>
        <w:t>v úředních hodinách:</w:t>
      </w:r>
    </w:p>
    <w:p w14:paraId="5724C683" w14:textId="77777777" w:rsidR="004859ED" w:rsidRPr="00E06A14" w:rsidRDefault="004859ED" w:rsidP="004859ED">
      <w:pPr>
        <w:rPr>
          <w:rFonts w:ascii="Arial" w:hAnsi="Arial" w:cs="Arial"/>
        </w:rPr>
      </w:pPr>
      <w:r w:rsidRPr="00E06A14">
        <w:rPr>
          <w:rFonts w:ascii="Arial" w:hAnsi="Arial" w:cs="Arial"/>
        </w:rPr>
        <w:t>Obec</w:t>
      </w:r>
      <w:r>
        <w:rPr>
          <w:rFonts w:ascii="Arial" w:hAnsi="Arial" w:cs="Arial"/>
        </w:rPr>
        <w:t>ní úřad</w:t>
      </w:r>
      <w:r w:rsidRPr="00E06A14">
        <w:rPr>
          <w:rFonts w:ascii="Arial" w:hAnsi="Arial" w:cs="Arial"/>
        </w:rPr>
        <w:t xml:space="preserve"> </w:t>
      </w:r>
      <w:r w:rsidR="002D2803">
        <w:rPr>
          <w:rFonts w:ascii="Arial" w:hAnsi="Arial" w:cs="Arial"/>
        </w:rPr>
        <w:t>Brodec</w:t>
      </w:r>
    </w:p>
    <w:p w14:paraId="38E064B6" w14:textId="77777777" w:rsidR="004859ED" w:rsidRPr="00E06A14" w:rsidRDefault="004859ED" w:rsidP="00485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 w:rsidR="002D2803">
        <w:rPr>
          <w:rFonts w:ascii="Arial" w:hAnsi="Arial" w:cs="Arial"/>
        </w:rPr>
        <w:t>Brodec č. p. 36</w:t>
      </w:r>
    </w:p>
    <w:p w14:paraId="13845AC9" w14:textId="77777777" w:rsidR="004859ED" w:rsidRPr="00E06A14" w:rsidRDefault="004859ED" w:rsidP="004859ED">
      <w:pPr>
        <w:rPr>
          <w:rFonts w:ascii="Arial" w:hAnsi="Arial" w:cs="Arial"/>
        </w:rPr>
      </w:pPr>
    </w:p>
    <w:p w14:paraId="579B7B21" w14:textId="77777777" w:rsidR="004859ED" w:rsidRPr="002D2803" w:rsidRDefault="004859ED" w:rsidP="004859ED">
      <w:pPr>
        <w:rPr>
          <w:rFonts w:ascii="Arial" w:hAnsi="Arial" w:cs="Arial"/>
          <w:b/>
        </w:rPr>
      </w:pPr>
      <w:r w:rsidRPr="002D2803">
        <w:rPr>
          <w:rFonts w:ascii="Arial" w:hAnsi="Arial" w:cs="Arial"/>
        </w:rPr>
        <w:t xml:space="preserve">tel.: </w:t>
      </w:r>
      <w:r w:rsidR="002D2803" w:rsidRPr="002D2803">
        <w:rPr>
          <w:rFonts w:ascii="Arial" w:hAnsi="Arial" w:cs="Arial"/>
        </w:rPr>
        <w:t>415 691 168</w:t>
      </w:r>
    </w:p>
    <w:p w14:paraId="02CF7DFA" w14:textId="77777777" w:rsidR="004859ED" w:rsidRDefault="00436B4C" w:rsidP="00485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 DS: </w:t>
      </w:r>
      <w:r w:rsidR="002D2803">
        <w:rPr>
          <w:rFonts w:ascii="Arial" w:hAnsi="Arial" w:cs="Arial"/>
        </w:rPr>
        <w:t>RISAQPJ</w:t>
      </w:r>
    </w:p>
    <w:p w14:paraId="6D20A341" w14:textId="77777777" w:rsidR="004859ED" w:rsidRPr="00E06A14" w:rsidRDefault="004859ED" w:rsidP="004859ED">
      <w:pPr>
        <w:rPr>
          <w:rFonts w:ascii="Arial" w:hAnsi="Arial" w:cs="Arial"/>
        </w:rPr>
      </w:pPr>
    </w:p>
    <w:p w14:paraId="1823E0BD" w14:textId="77777777" w:rsidR="004859ED" w:rsidRDefault="004859ED" w:rsidP="004859ED">
      <w:pPr>
        <w:rPr>
          <w:rFonts w:ascii="Arial" w:hAnsi="Arial" w:cs="Arial"/>
        </w:rPr>
      </w:pPr>
    </w:p>
    <w:p w14:paraId="33718143" w14:textId="77777777" w:rsidR="004859ED" w:rsidRDefault="004859ED" w:rsidP="004859ED">
      <w:pPr>
        <w:rPr>
          <w:rFonts w:ascii="Arial" w:hAnsi="Arial" w:cs="Arial"/>
          <w:b/>
        </w:rPr>
      </w:pPr>
    </w:p>
    <w:p w14:paraId="2478AF93" w14:textId="77777777" w:rsidR="004859ED" w:rsidRDefault="004859ED" w:rsidP="004859ED">
      <w:pPr>
        <w:rPr>
          <w:rFonts w:ascii="Arial" w:hAnsi="Arial" w:cs="Arial"/>
          <w:b/>
        </w:rPr>
      </w:pPr>
    </w:p>
    <w:p w14:paraId="44F451C6" w14:textId="77777777" w:rsidR="004859ED" w:rsidRDefault="004859ED" w:rsidP="004859ED">
      <w:pPr>
        <w:rPr>
          <w:rFonts w:ascii="Arial" w:hAnsi="Arial" w:cs="Arial"/>
          <w:b/>
        </w:rPr>
      </w:pPr>
    </w:p>
    <w:p w14:paraId="6BF1FBAF" w14:textId="77777777" w:rsidR="004859ED" w:rsidRPr="00FC62A7" w:rsidRDefault="004859ED" w:rsidP="004859ED">
      <w:pPr>
        <w:rPr>
          <w:rFonts w:ascii="Arial" w:hAnsi="Arial" w:cs="Arial"/>
          <w:b/>
        </w:rPr>
      </w:pPr>
      <w:r w:rsidRPr="00FC62A7">
        <w:rPr>
          <w:rFonts w:ascii="Arial" w:hAnsi="Arial" w:cs="Arial"/>
          <w:b/>
        </w:rPr>
        <w:t>mimo úř</w:t>
      </w:r>
      <w:r>
        <w:rPr>
          <w:rFonts w:ascii="Arial" w:hAnsi="Arial" w:cs="Arial"/>
          <w:b/>
        </w:rPr>
        <w:t>e</w:t>
      </w:r>
      <w:r w:rsidRPr="00FC62A7">
        <w:rPr>
          <w:rFonts w:ascii="Arial" w:hAnsi="Arial" w:cs="Arial"/>
          <w:b/>
        </w:rPr>
        <w:t>dní hodiny:</w:t>
      </w:r>
    </w:p>
    <w:p w14:paraId="3D5151D9" w14:textId="77777777" w:rsidR="004859ED" w:rsidRPr="00E06A14" w:rsidRDefault="004859ED" w:rsidP="004859ED">
      <w:pPr>
        <w:rPr>
          <w:rFonts w:ascii="Arial" w:hAnsi="Arial" w:cs="Arial"/>
        </w:rPr>
      </w:pPr>
      <w:r w:rsidRPr="00E06A14">
        <w:rPr>
          <w:rFonts w:ascii="Arial" w:hAnsi="Arial" w:cs="Arial"/>
        </w:rPr>
        <w:t>Ministerstvo vnitra</w:t>
      </w:r>
    </w:p>
    <w:p w14:paraId="73BDD39C" w14:textId="77777777" w:rsidR="004859ED" w:rsidRPr="00E06A14" w:rsidRDefault="004859ED" w:rsidP="004859ED">
      <w:pPr>
        <w:rPr>
          <w:rFonts w:ascii="Arial" w:hAnsi="Arial" w:cs="Arial"/>
        </w:rPr>
      </w:pPr>
      <w:r w:rsidRPr="00E06A14">
        <w:rPr>
          <w:rFonts w:ascii="Arial" w:hAnsi="Arial" w:cs="Arial"/>
        </w:rPr>
        <w:t>odbor veřejné správy</w:t>
      </w:r>
      <w:r>
        <w:rPr>
          <w:rFonts w:ascii="Arial" w:hAnsi="Arial" w:cs="Arial"/>
        </w:rPr>
        <w:t>, dozoru a kontroly</w:t>
      </w:r>
    </w:p>
    <w:p w14:paraId="546C0972" w14:textId="77777777" w:rsidR="004859ED" w:rsidRDefault="004859ED" w:rsidP="00485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oddělení dozoru </w:t>
      </w:r>
      <w:r w:rsidR="00053DFD">
        <w:rPr>
          <w:rFonts w:ascii="Arial" w:hAnsi="Arial" w:cs="Arial"/>
        </w:rPr>
        <w:t>Ústí nad Labem - Liberec</w:t>
      </w:r>
    </w:p>
    <w:p w14:paraId="4FB34B55" w14:textId="77777777" w:rsidR="004859ED" w:rsidRDefault="004859ED" w:rsidP="00485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 w:rsidR="00053DFD">
        <w:rPr>
          <w:rFonts w:ascii="Arial" w:hAnsi="Arial" w:cs="Arial"/>
        </w:rPr>
        <w:t>Mírové náměstí 36</w:t>
      </w:r>
      <w:r>
        <w:rPr>
          <w:rFonts w:ascii="Arial" w:hAnsi="Arial" w:cs="Arial"/>
        </w:rPr>
        <w:t xml:space="preserve"> </w:t>
      </w:r>
    </w:p>
    <w:p w14:paraId="2C5DCB74" w14:textId="77777777" w:rsidR="004859ED" w:rsidRPr="00E06A14" w:rsidRDefault="004859ED" w:rsidP="00485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53DFD">
        <w:rPr>
          <w:rFonts w:ascii="Arial" w:hAnsi="Arial" w:cs="Arial"/>
        </w:rPr>
        <w:t>Ústí nad Labem</w:t>
      </w:r>
    </w:p>
    <w:p w14:paraId="2552F73C" w14:textId="77777777" w:rsidR="004859ED" w:rsidRDefault="004859ED" w:rsidP="004859ED">
      <w:pPr>
        <w:jc w:val="center"/>
        <w:rPr>
          <w:rFonts w:ascii="Arial" w:hAnsi="Arial" w:cs="Arial"/>
        </w:rPr>
      </w:pPr>
    </w:p>
    <w:p w14:paraId="7AE38752" w14:textId="77777777" w:rsidR="004859ED" w:rsidRPr="00E06A14" w:rsidRDefault="004859ED" w:rsidP="004859ED">
      <w:pPr>
        <w:rPr>
          <w:rFonts w:ascii="Arial" w:hAnsi="Arial" w:cs="Arial"/>
        </w:rPr>
      </w:pPr>
      <w:r w:rsidRPr="00E06A14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053DFD">
        <w:rPr>
          <w:rFonts w:ascii="Arial" w:hAnsi="Arial" w:cs="Arial"/>
        </w:rPr>
        <w:t>974 420 710</w:t>
      </w:r>
    </w:p>
    <w:p w14:paraId="05CB3C6B" w14:textId="77777777" w:rsidR="004859ED" w:rsidRDefault="004859ED" w:rsidP="004859ED">
      <w:pPr>
        <w:rPr>
          <w:rFonts w:ascii="Arial" w:hAnsi="Arial" w:cs="Arial"/>
        </w:rPr>
        <w:sectPr w:rsidR="004859ED" w:rsidSect="004859ED">
          <w:type w:val="continuous"/>
          <w:pgSz w:w="11906" w:h="16838"/>
          <w:pgMar w:top="2552" w:right="1106" w:bottom="1985" w:left="2155" w:header="709" w:footer="709" w:gutter="0"/>
          <w:cols w:num="2" w:sep="1" w:space="709"/>
          <w:docGrid w:linePitch="360"/>
        </w:sectPr>
      </w:pPr>
      <w:r w:rsidRPr="00E06A14">
        <w:rPr>
          <w:rFonts w:ascii="Arial" w:hAnsi="Arial" w:cs="Arial"/>
        </w:rPr>
        <w:t xml:space="preserve">e-mail: </w:t>
      </w:r>
      <w:r w:rsidR="00053DFD">
        <w:rPr>
          <w:rFonts w:ascii="Arial" w:hAnsi="Arial" w:cs="Arial"/>
        </w:rPr>
        <w:t>martin.pech@mvcr.cz</w:t>
      </w:r>
      <w:r>
        <w:rPr>
          <w:rFonts w:ascii="Arial" w:hAnsi="Arial" w:cs="Arial"/>
        </w:rPr>
        <w:t xml:space="preserve"> </w:t>
      </w:r>
    </w:p>
    <w:p w14:paraId="60D99070" w14:textId="77777777" w:rsidR="004859ED" w:rsidRPr="00DF2D40" w:rsidRDefault="004859ED" w:rsidP="005E450E">
      <w:pPr>
        <w:rPr>
          <w:rFonts w:ascii="Arial" w:hAnsi="Arial" w:cs="Arial"/>
          <w:b/>
          <w:bCs/>
          <w:sz w:val="16"/>
          <w:szCs w:val="16"/>
        </w:rPr>
      </w:pPr>
    </w:p>
    <w:p w14:paraId="1587020A" w14:textId="77777777" w:rsidR="004859ED" w:rsidRDefault="004859ED" w:rsidP="004859E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765FBF1" w14:textId="77777777" w:rsidR="004859ED" w:rsidRDefault="004859ED" w:rsidP="004859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Úřední hodiny správce obce pro veřejnost</w:t>
      </w:r>
    </w:p>
    <w:p w14:paraId="1E7F433D" w14:textId="77777777" w:rsidR="004859ED" w:rsidRDefault="004859ED" w:rsidP="004859E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3434A36" w14:textId="77777777" w:rsidR="004859ED" w:rsidRDefault="004859ED" w:rsidP="00485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sídle obecního úřadu </w:t>
      </w:r>
      <w:r w:rsidR="00053DFD">
        <w:rPr>
          <w:rFonts w:ascii="Arial" w:hAnsi="Arial" w:cs="Arial"/>
          <w:b/>
        </w:rPr>
        <w:t>Brodec</w:t>
      </w:r>
    </w:p>
    <w:p w14:paraId="1782C54C" w14:textId="77777777" w:rsidR="004859ED" w:rsidRDefault="004859ED" w:rsidP="004859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7"/>
      </w:tblGrid>
      <w:tr w:rsidR="004859ED" w14:paraId="57068E90" w14:textId="77777777" w:rsidTr="004859ED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99F" w14:textId="77777777" w:rsidR="004859ED" w:rsidRDefault="004859ED" w:rsidP="002D2803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Den: </w:t>
            </w:r>
            <w:r w:rsidR="00053DFD">
              <w:rPr>
                <w:rFonts w:ascii="Arial" w:hAnsi="Arial" w:cs="Arial"/>
                <w:b/>
                <w:i/>
              </w:rPr>
              <w:t xml:space="preserve">zpravidla </w:t>
            </w:r>
            <w:r w:rsidR="002D2803">
              <w:rPr>
                <w:rFonts w:ascii="Arial" w:hAnsi="Arial" w:cs="Arial"/>
                <w:b/>
                <w:i/>
              </w:rPr>
              <w:t>úterý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C768" w14:textId="77777777" w:rsidR="004859ED" w:rsidRDefault="004859ED" w:rsidP="00053D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Hodiny: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53DFD">
              <w:rPr>
                <w:rFonts w:ascii="Arial" w:hAnsi="Arial" w:cs="Arial"/>
                <w:b/>
                <w:i/>
              </w:rPr>
              <w:t>12:00</w:t>
            </w:r>
            <w:r>
              <w:rPr>
                <w:rFonts w:ascii="Arial" w:hAnsi="Arial" w:cs="Arial"/>
                <w:b/>
                <w:i/>
              </w:rPr>
              <w:t xml:space="preserve"> – </w:t>
            </w:r>
            <w:r w:rsidR="00053DFD">
              <w:rPr>
                <w:rFonts w:ascii="Arial" w:hAnsi="Arial" w:cs="Arial"/>
                <w:b/>
                <w:i/>
              </w:rPr>
              <w:t>14:00</w:t>
            </w:r>
          </w:p>
        </w:tc>
      </w:tr>
    </w:tbl>
    <w:p w14:paraId="3198037A" w14:textId="77777777" w:rsidR="004859ED" w:rsidRDefault="004859ED" w:rsidP="004859ED">
      <w:pPr>
        <w:jc w:val="both"/>
        <w:rPr>
          <w:rFonts w:ascii="Arial" w:hAnsi="Arial" w:cs="Arial"/>
          <w:bCs/>
        </w:rPr>
      </w:pPr>
    </w:p>
    <w:p w14:paraId="2FCA3F01" w14:textId="77777777" w:rsidR="004859ED" w:rsidRPr="00242FAC" w:rsidRDefault="004859ED" w:rsidP="004859ED">
      <w:pPr>
        <w:jc w:val="both"/>
        <w:rPr>
          <w:rFonts w:ascii="Arial" w:hAnsi="Arial" w:cs="Arial"/>
          <w:bCs/>
          <w:sz w:val="22"/>
          <w:szCs w:val="22"/>
        </w:rPr>
      </w:pPr>
      <w:r w:rsidRPr="00242FAC">
        <w:rPr>
          <w:rFonts w:ascii="Arial" w:hAnsi="Arial" w:cs="Arial"/>
          <w:bCs/>
          <w:sz w:val="22"/>
          <w:szCs w:val="22"/>
        </w:rPr>
        <w:t>Dosavadním členům zastupitelstva obce zaniká mandát, dle ustanovení § 55 odst. 2 písm. d) zákona č. 491/2001 Sb., o volbách do zastupitelstev obcí a o změně některých zákonů, ve</w:t>
      </w:r>
      <w:r w:rsidR="00EF5236">
        <w:rPr>
          <w:rFonts w:ascii="Arial" w:hAnsi="Arial" w:cs="Arial"/>
          <w:bCs/>
          <w:sz w:val="22"/>
          <w:szCs w:val="22"/>
        </w:rPr>
        <w:t xml:space="preserve"> znění pozdějších předpisů, k 23. září 2022</w:t>
      </w:r>
      <w:r w:rsidRPr="00242FAC">
        <w:rPr>
          <w:rFonts w:ascii="Arial" w:hAnsi="Arial" w:cs="Arial"/>
          <w:bCs/>
          <w:sz w:val="22"/>
          <w:szCs w:val="22"/>
        </w:rPr>
        <w:t>.</w:t>
      </w:r>
    </w:p>
    <w:p w14:paraId="7CDFE17A" w14:textId="77777777" w:rsidR="004859ED" w:rsidRDefault="004859ED" w:rsidP="004859ED">
      <w:pPr>
        <w:jc w:val="both"/>
        <w:rPr>
          <w:rFonts w:ascii="Arial" w:hAnsi="Arial" w:cs="Arial"/>
          <w:bCs/>
        </w:rPr>
      </w:pPr>
    </w:p>
    <w:p w14:paraId="33D9F68A" w14:textId="75909DDB" w:rsidR="004859ED" w:rsidRDefault="004859ED" w:rsidP="004859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Výkon přenesené působnosti </w:t>
      </w:r>
      <w:r w:rsidR="00FC588F">
        <w:rPr>
          <w:rFonts w:ascii="Arial" w:hAnsi="Arial" w:cs="Arial"/>
          <w:bCs/>
        </w:rPr>
        <w:t xml:space="preserve">na úseku evidence obyvatel </w:t>
      </w:r>
      <w:r>
        <w:rPr>
          <w:rFonts w:ascii="Arial" w:hAnsi="Arial" w:cs="Arial"/>
          <w:bCs/>
        </w:rPr>
        <w:t xml:space="preserve">za obec vykonává dle rozhodnutí Krajského úřadu </w:t>
      </w:r>
      <w:r w:rsidR="00053DFD">
        <w:rPr>
          <w:rFonts w:ascii="Arial" w:hAnsi="Arial" w:cs="Arial"/>
          <w:bCs/>
        </w:rPr>
        <w:t>Ústeckého</w:t>
      </w:r>
      <w:r>
        <w:rPr>
          <w:rFonts w:ascii="Arial" w:hAnsi="Arial" w:cs="Arial"/>
          <w:bCs/>
        </w:rPr>
        <w:t xml:space="preserve"> kraje </w:t>
      </w:r>
      <w:r w:rsidR="00053DFD">
        <w:rPr>
          <w:rFonts w:ascii="Arial" w:hAnsi="Arial" w:cs="Arial"/>
          <w:bCs/>
        </w:rPr>
        <w:t>Městský</w:t>
      </w:r>
      <w:r>
        <w:rPr>
          <w:rFonts w:ascii="Arial" w:hAnsi="Arial" w:cs="Arial"/>
          <w:bCs/>
        </w:rPr>
        <w:t xml:space="preserve"> úřad </w:t>
      </w:r>
      <w:r w:rsidR="00053DFD">
        <w:rPr>
          <w:rFonts w:ascii="Arial" w:hAnsi="Arial" w:cs="Arial"/>
          <w:bCs/>
        </w:rPr>
        <w:t>Louny</w:t>
      </w:r>
      <w:r w:rsidR="002D2803">
        <w:rPr>
          <w:rFonts w:ascii="Arial" w:hAnsi="Arial" w:cs="Arial"/>
          <w:bCs/>
        </w:rPr>
        <w:t>.</w:t>
      </w:r>
      <w:r w:rsidR="00FC588F">
        <w:rPr>
          <w:rFonts w:ascii="Arial" w:hAnsi="Arial" w:cs="Arial"/>
          <w:bCs/>
        </w:rPr>
        <w:t xml:space="preserve"> Ve zbytku agend, u kterých výkon přenesené působnosti není zajištěn veřejnoprávními smlouvami, nevydal Krajský úřad Ústeckého kraje Ústeckého kraje rozhodnutí.</w:t>
      </w:r>
    </w:p>
    <w:p w14:paraId="4BD3D14B" w14:textId="77777777" w:rsidR="004859ED" w:rsidRDefault="004859ED" w:rsidP="004859ED">
      <w:pPr>
        <w:jc w:val="both"/>
        <w:rPr>
          <w:rFonts w:ascii="Arial" w:hAnsi="Arial" w:cs="Arial"/>
          <w:bCs/>
        </w:rPr>
      </w:pPr>
    </w:p>
    <w:p w14:paraId="1810F6D3" w14:textId="77777777" w:rsidR="004859ED" w:rsidRPr="00B67E8F" w:rsidRDefault="004859ED" w:rsidP="004859E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67E8F">
        <w:rPr>
          <w:rFonts w:ascii="Arial" w:hAnsi="Arial" w:cs="Arial"/>
          <w:b/>
          <w:bCs/>
          <w:sz w:val="28"/>
          <w:szCs w:val="28"/>
          <w:u w:val="single"/>
        </w:rPr>
        <w:t>Nouzová telefonní čísla:</w:t>
      </w:r>
    </w:p>
    <w:p w14:paraId="5DD9C88E" w14:textId="77777777" w:rsidR="004859ED" w:rsidRDefault="004859ED" w:rsidP="004859ED">
      <w:pPr>
        <w:jc w:val="both"/>
        <w:rPr>
          <w:rFonts w:ascii="Arial" w:hAnsi="Arial" w:cs="Arial"/>
          <w:bCs/>
        </w:rPr>
      </w:pPr>
    </w:p>
    <w:p w14:paraId="06EFC981" w14:textId="77777777" w:rsidR="004859ED" w:rsidRPr="00B67E8F" w:rsidRDefault="004859ED" w:rsidP="004859ED">
      <w:pPr>
        <w:jc w:val="both"/>
        <w:rPr>
          <w:rFonts w:ascii="Arial" w:hAnsi="Arial" w:cs="Arial"/>
          <w:bCs/>
          <w:sz w:val="28"/>
          <w:szCs w:val="28"/>
        </w:rPr>
      </w:pPr>
      <w:r w:rsidRPr="00B67E8F">
        <w:rPr>
          <w:rFonts w:ascii="Arial" w:hAnsi="Arial" w:cs="Arial"/>
          <w:bCs/>
          <w:sz w:val="28"/>
          <w:szCs w:val="28"/>
        </w:rPr>
        <w:t xml:space="preserve">Evropská tísňová linka: </w:t>
      </w:r>
      <w:r w:rsidRPr="00B67E8F">
        <w:rPr>
          <w:rFonts w:ascii="Arial" w:hAnsi="Arial" w:cs="Arial"/>
          <w:b/>
          <w:bCs/>
          <w:sz w:val="28"/>
          <w:szCs w:val="28"/>
        </w:rPr>
        <w:t>112</w:t>
      </w:r>
    </w:p>
    <w:p w14:paraId="38120C24" w14:textId="77777777" w:rsidR="004859ED" w:rsidRPr="00B67E8F" w:rsidRDefault="004859ED" w:rsidP="004859ED">
      <w:pPr>
        <w:jc w:val="both"/>
        <w:rPr>
          <w:rFonts w:ascii="Arial" w:hAnsi="Arial" w:cs="Arial"/>
          <w:bCs/>
          <w:sz w:val="28"/>
          <w:szCs w:val="28"/>
        </w:rPr>
      </w:pPr>
      <w:r w:rsidRPr="00B67E8F">
        <w:rPr>
          <w:rFonts w:ascii="Arial" w:hAnsi="Arial" w:cs="Arial"/>
          <w:bCs/>
          <w:sz w:val="28"/>
          <w:szCs w:val="28"/>
        </w:rPr>
        <w:t xml:space="preserve">Hasičský záchranný sbor České republiky: </w:t>
      </w:r>
      <w:r w:rsidRPr="00B67E8F">
        <w:rPr>
          <w:rFonts w:ascii="Arial" w:hAnsi="Arial" w:cs="Arial"/>
          <w:b/>
          <w:bCs/>
          <w:sz w:val="28"/>
          <w:szCs w:val="28"/>
        </w:rPr>
        <w:t>150</w:t>
      </w:r>
    </w:p>
    <w:p w14:paraId="27689659" w14:textId="77777777" w:rsidR="004859ED" w:rsidRPr="00B67E8F" w:rsidRDefault="004859ED" w:rsidP="004859ED">
      <w:pPr>
        <w:jc w:val="both"/>
        <w:rPr>
          <w:rFonts w:ascii="Arial" w:hAnsi="Arial" w:cs="Arial"/>
          <w:bCs/>
          <w:sz w:val="28"/>
          <w:szCs w:val="28"/>
        </w:rPr>
      </w:pPr>
      <w:r w:rsidRPr="00B67E8F">
        <w:rPr>
          <w:rFonts w:ascii="Arial" w:hAnsi="Arial" w:cs="Arial"/>
          <w:bCs/>
          <w:sz w:val="28"/>
          <w:szCs w:val="28"/>
        </w:rPr>
        <w:t xml:space="preserve">Zdravotnická záchranná služba: </w:t>
      </w:r>
      <w:r w:rsidRPr="00B67E8F">
        <w:rPr>
          <w:rFonts w:ascii="Arial" w:hAnsi="Arial" w:cs="Arial"/>
          <w:b/>
          <w:bCs/>
          <w:sz w:val="28"/>
          <w:szCs w:val="28"/>
        </w:rPr>
        <w:t>155</w:t>
      </w:r>
    </w:p>
    <w:p w14:paraId="725CA2EE" w14:textId="77777777" w:rsidR="004859ED" w:rsidRDefault="004859ED" w:rsidP="004859E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67E8F">
        <w:rPr>
          <w:rFonts w:ascii="Arial" w:hAnsi="Arial" w:cs="Arial"/>
          <w:bCs/>
          <w:sz w:val="28"/>
          <w:szCs w:val="28"/>
        </w:rPr>
        <w:t xml:space="preserve">Policie České republiky: </w:t>
      </w:r>
      <w:r w:rsidRPr="00B67E8F">
        <w:rPr>
          <w:rFonts w:ascii="Arial" w:hAnsi="Arial" w:cs="Arial"/>
          <w:b/>
          <w:bCs/>
          <w:sz w:val="28"/>
          <w:szCs w:val="28"/>
        </w:rPr>
        <w:t>158</w:t>
      </w:r>
    </w:p>
    <w:p w14:paraId="66E3730E" w14:textId="77777777" w:rsidR="004859ED" w:rsidRDefault="004859ED" w:rsidP="004859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EC1BDD2" w14:textId="77777777" w:rsidR="005E450E" w:rsidRDefault="005E450E" w:rsidP="004859ED">
      <w:pPr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Tísňové linky</w:t>
      </w:r>
      <w:r w:rsidR="004859ED">
        <w:rPr>
          <w:rFonts w:ascii="Arial" w:hAnsi="Arial" w:cs="Arial"/>
          <w:bCs/>
          <w:sz w:val="28"/>
          <w:szCs w:val="28"/>
        </w:rPr>
        <w:t xml:space="preserve"> – </w:t>
      </w:r>
      <w:r>
        <w:rPr>
          <w:rFonts w:ascii="Arial" w:hAnsi="Arial" w:cs="Arial"/>
          <w:bCs/>
          <w:sz w:val="28"/>
          <w:szCs w:val="28"/>
        </w:rPr>
        <w:tab/>
      </w:r>
      <w:r w:rsidR="00F27540">
        <w:rPr>
          <w:rFonts w:ascii="Arial" w:hAnsi="Arial" w:cs="Arial"/>
          <w:bCs/>
          <w:i/>
          <w:sz w:val="28"/>
          <w:szCs w:val="28"/>
        </w:rPr>
        <w:t>vodovody:</w:t>
      </w:r>
      <w:r w:rsidR="004859ED" w:rsidRPr="0090176B">
        <w:rPr>
          <w:rFonts w:ascii="Arial" w:hAnsi="Arial" w:cs="Arial"/>
          <w:bCs/>
          <w:i/>
          <w:sz w:val="28"/>
          <w:szCs w:val="28"/>
        </w:rPr>
        <w:t xml:space="preserve"> </w:t>
      </w:r>
      <w:r w:rsidR="00F27540">
        <w:rPr>
          <w:rFonts w:ascii="Arial" w:hAnsi="Arial" w:cs="Arial"/>
          <w:bCs/>
          <w:i/>
          <w:sz w:val="28"/>
          <w:szCs w:val="28"/>
        </w:rPr>
        <w:tab/>
      </w:r>
      <w:r w:rsidR="00053DFD" w:rsidRPr="00053DFD">
        <w:rPr>
          <w:rStyle w:val="Siln"/>
          <w:rFonts w:ascii="Arial" w:hAnsi="Arial" w:cs="Arial"/>
          <w:sz w:val="28"/>
          <w:szCs w:val="28"/>
        </w:rPr>
        <w:t>601 267 267</w:t>
      </w:r>
    </w:p>
    <w:p w14:paraId="299C040C" w14:textId="77777777" w:rsidR="005E450E" w:rsidRDefault="00F27540" w:rsidP="005E450E">
      <w:pPr>
        <w:ind w:left="1416" w:firstLine="708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plynaři:</w:t>
      </w:r>
      <w:r w:rsidRPr="00F27540">
        <w:rPr>
          <w:rFonts w:ascii="Arial" w:hAnsi="Arial" w:cs="Arial"/>
          <w:bCs/>
          <w:i/>
          <w:sz w:val="28"/>
          <w:szCs w:val="28"/>
        </w:rPr>
        <w:t xml:space="preserve"> </w:t>
      </w:r>
      <w:r w:rsidRPr="00F27540">
        <w:rPr>
          <w:rFonts w:ascii="Arial" w:hAnsi="Arial" w:cs="Arial"/>
          <w:bCs/>
          <w:i/>
          <w:sz w:val="28"/>
          <w:szCs w:val="28"/>
        </w:rPr>
        <w:tab/>
      </w:r>
      <w:r w:rsidR="00053DFD">
        <w:rPr>
          <w:rFonts w:ascii="Arial" w:hAnsi="Arial" w:cs="Arial"/>
          <w:bCs/>
          <w:i/>
          <w:sz w:val="28"/>
          <w:szCs w:val="28"/>
        </w:rPr>
        <w:t>-</w:t>
      </w:r>
    </w:p>
    <w:p w14:paraId="61540345" w14:textId="77777777" w:rsidR="004859ED" w:rsidRPr="00B67E8F" w:rsidRDefault="004859ED" w:rsidP="005E450E">
      <w:pPr>
        <w:ind w:left="1416" w:firstLine="708"/>
        <w:jc w:val="both"/>
        <w:rPr>
          <w:rFonts w:ascii="Arial" w:hAnsi="Arial" w:cs="Arial"/>
          <w:bCs/>
          <w:sz w:val="28"/>
          <w:szCs w:val="28"/>
        </w:rPr>
      </w:pPr>
      <w:r w:rsidRPr="0090176B">
        <w:rPr>
          <w:rFonts w:ascii="Arial" w:hAnsi="Arial" w:cs="Arial"/>
          <w:bCs/>
          <w:i/>
          <w:sz w:val="28"/>
          <w:szCs w:val="28"/>
        </w:rPr>
        <w:t>elektřina</w:t>
      </w:r>
      <w:r w:rsidR="00F27540">
        <w:rPr>
          <w:rFonts w:ascii="Arial" w:hAnsi="Arial" w:cs="Arial"/>
          <w:bCs/>
          <w:i/>
          <w:sz w:val="28"/>
          <w:szCs w:val="28"/>
        </w:rPr>
        <w:t>:</w:t>
      </w:r>
      <w:r w:rsidRPr="0090176B">
        <w:rPr>
          <w:rFonts w:ascii="Arial" w:hAnsi="Arial" w:cs="Arial"/>
          <w:bCs/>
          <w:i/>
          <w:sz w:val="28"/>
          <w:szCs w:val="28"/>
        </w:rPr>
        <w:t xml:space="preserve"> </w:t>
      </w:r>
      <w:r w:rsidR="00F27540">
        <w:rPr>
          <w:rFonts w:ascii="Arial" w:hAnsi="Arial" w:cs="Arial"/>
          <w:bCs/>
          <w:i/>
          <w:sz w:val="28"/>
          <w:szCs w:val="28"/>
        </w:rPr>
        <w:tab/>
      </w:r>
      <w:r w:rsidR="00053DFD" w:rsidRPr="00053DFD">
        <w:rPr>
          <w:rFonts w:ascii="Arial" w:hAnsi="Arial" w:cs="Arial"/>
          <w:b/>
          <w:bCs/>
          <w:sz w:val="28"/>
          <w:szCs w:val="28"/>
        </w:rPr>
        <w:t>800 850 860</w:t>
      </w:r>
    </w:p>
    <w:p w14:paraId="6F0E4FC5" w14:textId="77777777" w:rsidR="00CF3DCA" w:rsidRDefault="00CF3DCA"/>
    <w:sectPr w:rsidR="00CF3DCA" w:rsidSect="004859ED">
      <w:type w:val="continuous"/>
      <w:pgSz w:w="11906" w:h="16838"/>
      <w:pgMar w:top="2552" w:right="1106" w:bottom="1985" w:left="2155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FDDB" w14:textId="77777777" w:rsidR="0098477C" w:rsidRDefault="0098477C">
      <w:r>
        <w:separator/>
      </w:r>
    </w:p>
  </w:endnote>
  <w:endnote w:type="continuationSeparator" w:id="0">
    <w:p w14:paraId="600F17A1" w14:textId="77777777" w:rsidR="0098477C" w:rsidRDefault="009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7041" w14:textId="0007B468" w:rsidR="004859ED" w:rsidRDefault="00FB244E" w:rsidP="004859ED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8D5B978" wp14:editId="29821FB9">
          <wp:simplePos x="0" y="0"/>
          <wp:positionH relativeFrom="page">
            <wp:posOffset>0</wp:posOffset>
          </wp:positionH>
          <wp:positionV relativeFrom="page">
            <wp:posOffset>6746875</wp:posOffset>
          </wp:positionV>
          <wp:extent cx="7543800" cy="400050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0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07B8" w14:textId="77777777" w:rsidR="0098477C" w:rsidRDefault="0098477C">
      <w:r>
        <w:separator/>
      </w:r>
    </w:p>
  </w:footnote>
  <w:footnote w:type="continuationSeparator" w:id="0">
    <w:p w14:paraId="173D4E02" w14:textId="77777777" w:rsidR="0098477C" w:rsidRDefault="0098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419D" w14:textId="55743248" w:rsidR="004859ED" w:rsidRDefault="00FB244E">
    <w:pPr>
      <w:pStyle w:val="Zhlav"/>
      <w:ind w:left="-1080"/>
    </w:pPr>
    <w:r>
      <w:rPr>
        <w:noProof/>
      </w:rPr>
      <w:drawing>
        <wp:inline distT="0" distB="0" distL="0" distR="0" wp14:anchorId="5B850320" wp14:editId="202C1026">
          <wp:extent cx="1836420" cy="502920"/>
          <wp:effectExtent l="0" t="0" r="0" b="0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D"/>
    <w:rsid w:val="00053DFD"/>
    <w:rsid w:val="000837CD"/>
    <w:rsid w:val="002D2047"/>
    <w:rsid w:val="002D2803"/>
    <w:rsid w:val="00335173"/>
    <w:rsid w:val="003C5213"/>
    <w:rsid w:val="00436B4C"/>
    <w:rsid w:val="004859ED"/>
    <w:rsid w:val="005E450E"/>
    <w:rsid w:val="0067260B"/>
    <w:rsid w:val="00721E5E"/>
    <w:rsid w:val="00773423"/>
    <w:rsid w:val="0089479A"/>
    <w:rsid w:val="00965C08"/>
    <w:rsid w:val="0098477C"/>
    <w:rsid w:val="00A12D76"/>
    <w:rsid w:val="00A16E22"/>
    <w:rsid w:val="00A558E2"/>
    <w:rsid w:val="00C74E9B"/>
    <w:rsid w:val="00CF3DCA"/>
    <w:rsid w:val="00EF5236"/>
    <w:rsid w:val="00F27540"/>
    <w:rsid w:val="00FB244E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1D5AE"/>
  <w15:chartTrackingRefBased/>
  <w15:docId w15:val="{3E48AA48-9846-46FF-B40D-E49214C3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9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859E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link w:val="Zhlav"/>
    <w:rsid w:val="004859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4859E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rsid w:val="004859ED"/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basedOn w:val="Normln"/>
    <w:rsid w:val="004859E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859ED"/>
    <w:rPr>
      <w:b/>
      <w:bCs/>
    </w:rPr>
  </w:style>
  <w:style w:type="character" w:customStyle="1" w:styleId="Zvraznn">
    <w:name w:val="Zvýraznění"/>
    <w:qFormat/>
    <w:rsid w:val="004859ED"/>
    <w:rPr>
      <w:i/>
      <w:iCs/>
    </w:rPr>
  </w:style>
  <w:style w:type="character" w:styleId="Hypertextovodkaz">
    <w:name w:val="Hyperlink"/>
    <w:rsid w:val="004859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9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9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cp:lastModifiedBy>OU Brodec</cp:lastModifiedBy>
  <cp:revision>2</cp:revision>
  <cp:lastPrinted>2018-08-30T12:25:00Z</cp:lastPrinted>
  <dcterms:created xsi:type="dcterms:W3CDTF">2022-09-23T09:37:00Z</dcterms:created>
  <dcterms:modified xsi:type="dcterms:W3CDTF">2022-09-23T09:37:00Z</dcterms:modified>
</cp:coreProperties>
</file>